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198E" w14:textId="10FB4005" w:rsidR="00B9467C" w:rsidRDefault="00B9467C" w:rsidP="00B9467C">
      <w:pPr>
        <w:spacing w:after="0" w:line="240" w:lineRule="auto"/>
        <w:jc w:val="center"/>
        <w:rPr>
          <w:rFonts w:ascii="Arial" w:hAnsi="Arial" w:cs="Arial"/>
          <w:b/>
          <w:u w:val="single"/>
          <w:lang w:val="en-GB"/>
        </w:rPr>
      </w:pPr>
      <w:r w:rsidRPr="00715100">
        <w:rPr>
          <w:rFonts w:ascii="Arial" w:hAnsi="Arial" w:cs="Arial"/>
          <w:b/>
          <w:u w:val="single"/>
          <w:lang w:val="en-GB"/>
        </w:rPr>
        <w:t>WORKSHEET FOR</w:t>
      </w:r>
      <w:r w:rsidR="00F819BA">
        <w:rPr>
          <w:rFonts w:ascii="Arial" w:hAnsi="Arial" w:cs="Arial"/>
          <w:b/>
          <w:u w:val="single"/>
          <w:lang w:val="en-GB"/>
        </w:rPr>
        <w:t xml:space="preserve"> </w:t>
      </w:r>
      <w:r w:rsidR="00492124">
        <w:rPr>
          <w:rFonts w:ascii="Arial" w:hAnsi="Arial" w:cs="Arial"/>
          <w:b/>
          <w:u w:val="single"/>
          <w:lang w:val="en-GB"/>
        </w:rPr>
        <w:t>PESTEL ANALYSIS</w:t>
      </w:r>
    </w:p>
    <w:p w14:paraId="72640B6A" w14:textId="77777777" w:rsidR="00B9467C" w:rsidRPr="00715100" w:rsidRDefault="00B9467C" w:rsidP="00B9467C">
      <w:pPr>
        <w:spacing w:after="0" w:line="240" w:lineRule="auto"/>
        <w:jc w:val="center"/>
        <w:rPr>
          <w:rFonts w:ascii="Arial" w:hAnsi="Arial" w:cs="Arial"/>
          <w:b/>
          <w:u w:val="single"/>
          <w:lang w:val="en-GB"/>
        </w:rPr>
      </w:pPr>
    </w:p>
    <w:p w14:paraId="08EF97DB" w14:textId="77777777" w:rsidR="004778C6" w:rsidRDefault="004778C6" w:rsidP="00B9467C">
      <w:pPr>
        <w:spacing w:after="0" w:line="240" w:lineRule="auto"/>
        <w:rPr>
          <w:rFonts w:ascii="Arial" w:hAnsi="Arial" w:cs="Arial"/>
          <w:lang w:val="en-GB"/>
        </w:rPr>
      </w:pPr>
    </w:p>
    <w:p w14:paraId="4C4A06CD" w14:textId="77777777" w:rsidR="004778C6" w:rsidRDefault="004778C6" w:rsidP="00B9467C">
      <w:pPr>
        <w:spacing w:after="0" w:line="240" w:lineRule="auto"/>
        <w:rPr>
          <w:rFonts w:ascii="Arial" w:hAnsi="Arial" w:cs="Arial"/>
          <w:lang w:val="en-GB"/>
        </w:rPr>
      </w:pPr>
    </w:p>
    <w:p w14:paraId="6775AD4B" w14:textId="4E1D3166" w:rsidR="004778C6" w:rsidRDefault="002C6A24" w:rsidP="00906749">
      <w:pPr>
        <w:spacing w:after="0" w:line="240" w:lineRule="auto"/>
        <w:rPr>
          <w:rFonts w:ascii="Helvetica" w:hAnsi="Helvetica"/>
          <w:shd w:val="clear" w:color="auto" w:fill="FFFFFF"/>
          <w:lang w:val="en-GB"/>
        </w:rPr>
      </w:pPr>
      <w:r w:rsidRPr="00906749">
        <w:rPr>
          <w:rFonts w:ascii="Arial" w:hAnsi="Arial" w:cs="Arial"/>
          <w:lang w:val="en-GB"/>
        </w:rPr>
        <w:t>1</w:t>
      </w:r>
      <w:r w:rsidR="004E2217" w:rsidRPr="004E2217">
        <w:t xml:space="preserve"> </w:t>
      </w:r>
      <w:r w:rsidR="004E2217" w:rsidRPr="004E2217">
        <w:rPr>
          <w:rFonts w:ascii="Arial" w:hAnsi="Arial" w:cs="Arial"/>
          <w:lang w:val="en-GB"/>
        </w:rPr>
        <w:t>Select a company that produces and markets sports and leisure clothing</w:t>
      </w:r>
      <w:r w:rsidR="004E2217">
        <w:rPr>
          <w:rFonts w:ascii="Arial" w:hAnsi="Arial" w:cs="Arial"/>
          <w:lang w:val="en-GB"/>
        </w:rPr>
        <w:t xml:space="preserve"> and conduct </w:t>
      </w:r>
      <w:r w:rsidR="00492124">
        <w:rPr>
          <w:rFonts w:ascii="Arial" w:hAnsi="Arial" w:cs="Arial"/>
          <w:lang w:val="en-GB"/>
        </w:rPr>
        <w:t>PESTEL analysis using the table below.</w:t>
      </w:r>
    </w:p>
    <w:p w14:paraId="28279394" w14:textId="11556491" w:rsidR="00906749" w:rsidRDefault="00906749" w:rsidP="00906749">
      <w:pPr>
        <w:spacing w:after="0" w:line="240" w:lineRule="auto"/>
        <w:rPr>
          <w:rFonts w:ascii="Helvetica" w:hAnsi="Helvetica"/>
          <w:shd w:val="clear" w:color="auto" w:fill="FFFFFF"/>
          <w:lang w:val="en-GB"/>
        </w:rPr>
      </w:pPr>
    </w:p>
    <w:tbl>
      <w:tblPr>
        <w:tblStyle w:val="TableGrid"/>
        <w:tblW w:w="5000" w:type="pct"/>
        <w:tblLook w:val="04A0" w:firstRow="1" w:lastRow="0" w:firstColumn="1" w:lastColumn="0" w:noHBand="0" w:noVBand="1"/>
      </w:tblPr>
      <w:tblGrid>
        <w:gridCol w:w="2971"/>
        <w:gridCol w:w="4678"/>
        <w:gridCol w:w="6299"/>
      </w:tblGrid>
      <w:tr w:rsidR="000C3534" w14:paraId="37A2BDF4" w14:textId="7DCD8582" w:rsidTr="00EB0305">
        <w:trPr>
          <w:trHeight w:val="2835"/>
        </w:trPr>
        <w:tc>
          <w:tcPr>
            <w:tcW w:w="1065" w:type="pct"/>
          </w:tcPr>
          <w:p w14:paraId="4F36EF09" w14:textId="450AE32C" w:rsidR="000C3534" w:rsidRPr="00492124" w:rsidRDefault="000C3534" w:rsidP="00906749">
            <w:pPr>
              <w:spacing w:after="0" w:line="240" w:lineRule="auto"/>
              <w:rPr>
                <w:rFonts w:ascii="Helvetica" w:hAnsi="Helvetica"/>
                <w:b/>
                <w:bCs/>
                <w:color w:val="424242"/>
                <w:shd w:val="clear" w:color="auto" w:fill="FFFFFF"/>
                <w:lang w:val="en-GB"/>
              </w:rPr>
            </w:pPr>
            <w:r w:rsidRPr="00492124">
              <w:rPr>
                <w:b/>
                <w:bCs/>
              </w:rPr>
              <w:t>POLITICAL</w:t>
            </w:r>
          </w:p>
          <w:p w14:paraId="7075A5A0" w14:textId="77777777" w:rsidR="000C3534" w:rsidRDefault="000C3534" w:rsidP="000C3534">
            <w:pPr>
              <w:spacing w:after="0" w:line="240" w:lineRule="auto"/>
              <w:rPr>
                <w:rFonts w:ascii="Helvetica" w:hAnsi="Helvetica"/>
                <w:shd w:val="clear" w:color="auto" w:fill="FFFFFF"/>
                <w:lang w:val="en-GB"/>
              </w:rPr>
            </w:pPr>
          </w:p>
        </w:tc>
        <w:tc>
          <w:tcPr>
            <w:tcW w:w="1677" w:type="pct"/>
          </w:tcPr>
          <w:p w14:paraId="3C53F06B" w14:textId="77777777" w:rsidR="000C3534" w:rsidRPr="00492124" w:rsidRDefault="000C3534" w:rsidP="000C3534">
            <w:pPr>
              <w:spacing w:after="0" w:line="240" w:lineRule="auto"/>
              <w:rPr>
                <w:rFonts w:ascii="Helvetica" w:hAnsi="Helvetica"/>
                <w:color w:val="424242"/>
                <w:shd w:val="clear" w:color="auto" w:fill="FFFFFF"/>
                <w:lang w:val="en-GB"/>
              </w:rPr>
            </w:pPr>
            <w:r w:rsidRPr="00492124">
              <w:rPr>
                <w:rFonts w:ascii="Helvetica" w:hAnsi="Helvetica"/>
                <w:color w:val="424242"/>
                <w:shd w:val="clear" w:color="auto" w:fill="FFFFFF"/>
                <w:lang w:val="en-GB"/>
              </w:rPr>
              <w:t>Government policy</w:t>
            </w:r>
          </w:p>
          <w:p w14:paraId="7B3B0718" w14:textId="77777777" w:rsidR="000C3534" w:rsidRPr="00492124" w:rsidRDefault="000C3534" w:rsidP="000C3534">
            <w:pPr>
              <w:spacing w:after="0" w:line="240" w:lineRule="auto"/>
              <w:rPr>
                <w:rFonts w:ascii="Helvetica" w:hAnsi="Helvetica"/>
                <w:color w:val="424242"/>
                <w:shd w:val="clear" w:color="auto" w:fill="FFFFFF"/>
                <w:lang w:val="en-GB"/>
              </w:rPr>
            </w:pPr>
            <w:r w:rsidRPr="00492124">
              <w:rPr>
                <w:rFonts w:ascii="Helvetica" w:hAnsi="Helvetica"/>
                <w:color w:val="424242"/>
                <w:shd w:val="clear" w:color="auto" w:fill="FFFFFF"/>
                <w:lang w:val="en-GB"/>
              </w:rPr>
              <w:t>Political stability</w:t>
            </w:r>
          </w:p>
          <w:p w14:paraId="228C15D6" w14:textId="77777777" w:rsidR="000C3534" w:rsidRPr="00492124" w:rsidRDefault="000C3534" w:rsidP="000C3534">
            <w:pPr>
              <w:spacing w:after="0" w:line="240" w:lineRule="auto"/>
              <w:rPr>
                <w:rFonts w:ascii="Helvetica" w:hAnsi="Helvetica"/>
                <w:color w:val="424242"/>
                <w:shd w:val="clear" w:color="auto" w:fill="FFFFFF"/>
                <w:lang w:val="en-GB"/>
              </w:rPr>
            </w:pPr>
            <w:r w:rsidRPr="00492124">
              <w:rPr>
                <w:rFonts w:ascii="Helvetica" w:hAnsi="Helvetica"/>
                <w:color w:val="424242"/>
                <w:shd w:val="clear" w:color="auto" w:fill="FFFFFF"/>
                <w:lang w:val="en-GB"/>
              </w:rPr>
              <w:t>Tax</w:t>
            </w:r>
          </w:p>
          <w:p w14:paraId="732E7ECB" w14:textId="77777777" w:rsidR="000C3534" w:rsidRPr="00492124" w:rsidRDefault="000C3534" w:rsidP="000C3534">
            <w:pPr>
              <w:spacing w:after="0" w:line="240" w:lineRule="auto"/>
              <w:rPr>
                <w:rFonts w:ascii="Helvetica" w:hAnsi="Helvetica"/>
                <w:color w:val="424242"/>
                <w:shd w:val="clear" w:color="auto" w:fill="FFFFFF"/>
                <w:lang w:val="en-GB"/>
              </w:rPr>
            </w:pPr>
            <w:r w:rsidRPr="00492124">
              <w:rPr>
                <w:rFonts w:ascii="Helvetica" w:hAnsi="Helvetica"/>
                <w:color w:val="424242"/>
                <w:shd w:val="clear" w:color="auto" w:fill="FFFFFF"/>
                <w:lang w:val="en-GB"/>
              </w:rPr>
              <w:t>Industry regulations</w:t>
            </w:r>
          </w:p>
          <w:p w14:paraId="59C31998" w14:textId="77777777" w:rsidR="000C3534" w:rsidRDefault="000C3534" w:rsidP="000C3534">
            <w:pPr>
              <w:spacing w:after="0" w:line="240" w:lineRule="auto"/>
              <w:rPr>
                <w:rFonts w:ascii="Helvetica" w:hAnsi="Helvetica"/>
                <w:color w:val="424242"/>
                <w:shd w:val="clear" w:color="auto" w:fill="FFFFFF"/>
                <w:lang w:val="en-GB"/>
              </w:rPr>
            </w:pPr>
            <w:r w:rsidRPr="00492124">
              <w:rPr>
                <w:rFonts w:ascii="Helvetica" w:hAnsi="Helvetica"/>
                <w:color w:val="424242"/>
                <w:shd w:val="clear" w:color="auto" w:fill="FFFFFF"/>
                <w:lang w:val="en-GB"/>
              </w:rPr>
              <w:t>Global trade</w:t>
            </w:r>
            <w:r>
              <w:rPr>
                <w:rFonts w:ascii="Helvetica" w:hAnsi="Helvetica"/>
                <w:color w:val="424242"/>
                <w:shd w:val="clear" w:color="auto" w:fill="FFFFFF"/>
                <w:lang w:val="en-GB"/>
              </w:rPr>
              <w:t xml:space="preserve"> </w:t>
            </w:r>
            <w:r w:rsidRPr="00492124">
              <w:rPr>
                <w:rFonts w:ascii="Helvetica" w:hAnsi="Helvetica"/>
                <w:color w:val="424242"/>
                <w:shd w:val="clear" w:color="auto" w:fill="FFFFFF"/>
                <w:lang w:val="en-GB"/>
              </w:rPr>
              <w:t>agreements and or</w:t>
            </w:r>
            <w:r>
              <w:rPr>
                <w:rFonts w:ascii="Helvetica" w:hAnsi="Helvetica"/>
                <w:color w:val="424242"/>
                <w:shd w:val="clear" w:color="auto" w:fill="FFFFFF"/>
                <w:lang w:val="en-GB"/>
              </w:rPr>
              <w:t xml:space="preserve"> </w:t>
            </w:r>
            <w:r w:rsidRPr="00492124">
              <w:rPr>
                <w:rFonts w:ascii="Helvetica" w:hAnsi="Helvetica"/>
                <w:color w:val="424242"/>
                <w:shd w:val="clear" w:color="auto" w:fill="FFFFFF"/>
                <w:lang w:val="en-GB"/>
              </w:rPr>
              <w:t>restrictions</w:t>
            </w:r>
          </w:p>
          <w:p w14:paraId="6C5FF0B8" w14:textId="7B6F494C" w:rsidR="000C3534" w:rsidRDefault="000C3534" w:rsidP="000C3534">
            <w:pPr>
              <w:spacing w:after="0" w:line="240" w:lineRule="auto"/>
              <w:rPr>
                <w:rFonts w:ascii="Helvetica" w:hAnsi="Helvetica"/>
                <w:shd w:val="clear" w:color="auto" w:fill="FFFFFF"/>
                <w:lang w:val="en-GB"/>
              </w:rPr>
            </w:pPr>
          </w:p>
        </w:tc>
        <w:tc>
          <w:tcPr>
            <w:tcW w:w="2258" w:type="pct"/>
          </w:tcPr>
          <w:p w14:paraId="354381CB" w14:textId="77777777" w:rsidR="000C3534" w:rsidRDefault="000C3534" w:rsidP="000C3534">
            <w:pPr>
              <w:spacing w:after="0" w:line="240" w:lineRule="auto"/>
              <w:rPr>
                <w:rFonts w:ascii="Helvetica" w:hAnsi="Helvetica"/>
                <w:shd w:val="clear" w:color="auto" w:fill="FFFFFF"/>
                <w:lang w:val="en-GB"/>
              </w:rPr>
            </w:pPr>
            <w:r>
              <w:rPr>
                <w:rFonts w:ascii="Helvetica" w:hAnsi="Helvetica"/>
                <w:shd w:val="clear" w:color="auto" w:fill="FFFFFF"/>
                <w:lang w:val="en-GB"/>
              </w:rPr>
              <w:t>List Political trends/issues here:</w:t>
            </w:r>
          </w:p>
          <w:p w14:paraId="5087C649" w14:textId="77777777" w:rsidR="000C3534" w:rsidRDefault="000C3534" w:rsidP="00EB0305">
            <w:pPr>
              <w:spacing w:after="0" w:line="240" w:lineRule="auto"/>
              <w:rPr>
                <w:rFonts w:ascii="Helvetica" w:hAnsi="Helvetica"/>
                <w:shd w:val="clear" w:color="auto" w:fill="FFFFFF"/>
                <w:lang w:val="en-GB"/>
              </w:rPr>
            </w:pPr>
          </w:p>
        </w:tc>
      </w:tr>
      <w:tr w:rsidR="000C3534" w14:paraId="75A18715" w14:textId="03CEB451" w:rsidTr="00EB0305">
        <w:trPr>
          <w:trHeight w:val="2835"/>
        </w:trPr>
        <w:tc>
          <w:tcPr>
            <w:tcW w:w="1065" w:type="pct"/>
          </w:tcPr>
          <w:p w14:paraId="2A677BCA" w14:textId="59A9237E" w:rsidR="000C3534" w:rsidRPr="00492124" w:rsidRDefault="000C3534" w:rsidP="00906749">
            <w:pPr>
              <w:spacing w:after="0" w:line="240" w:lineRule="auto"/>
              <w:rPr>
                <w:rFonts w:ascii="Helvetica" w:hAnsi="Helvetica"/>
                <w:b/>
                <w:bCs/>
                <w:color w:val="424242"/>
                <w:shd w:val="clear" w:color="auto" w:fill="FFFFFF"/>
                <w:lang w:val="en-GB"/>
              </w:rPr>
            </w:pPr>
            <w:r w:rsidRPr="00492124">
              <w:rPr>
                <w:b/>
                <w:bCs/>
              </w:rPr>
              <w:t>ECONOMIC</w:t>
            </w:r>
          </w:p>
          <w:p w14:paraId="795DFDE6" w14:textId="77777777" w:rsidR="000C3534" w:rsidRDefault="000C3534" w:rsidP="000C3534">
            <w:pPr>
              <w:spacing w:after="0" w:line="240" w:lineRule="auto"/>
              <w:rPr>
                <w:rFonts w:ascii="Helvetica" w:hAnsi="Helvetica"/>
                <w:shd w:val="clear" w:color="auto" w:fill="FFFFFF"/>
                <w:lang w:val="en-GB"/>
              </w:rPr>
            </w:pPr>
          </w:p>
        </w:tc>
        <w:tc>
          <w:tcPr>
            <w:tcW w:w="1677" w:type="pct"/>
          </w:tcPr>
          <w:p w14:paraId="2CFF7C77" w14:textId="77777777" w:rsidR="000C3534" w:rsidRPr="00492124" w:rsidRDefault="000C3534" w:rsidP="000C3534">
            <w:pPr>
              <w:spacing w:after="0" w:line="240" w:lineRule="auto"/>
              <w:rPr>
                <w:rFonts w:ascii="Helvetica" w:hAnsi="Helvetica"/>
                <w:color w:val="424242"/>
                <w:shd w:val="clear" w:color="auto" w:fill="FFFFFF"/>
                <w:lang w:val="en-GB"/>
              </w:rPr>
            </w:pPr>
            <w:r w:rsidRPr="00492124">
              <w:rPr>
                <w:rFonts w:ascii="Helvetica" w:hAnsi="Helvetica"/>
                <w:color w:val="424242"/>
                <w:shd w:val="clear" w:color="auto" w:fill="FFFFFF"/>
                <w:lang w:val="en-GB"/>
              </w:rPr>
              <w:t>Exchange rates</w:t>
            </w:r>
          </w:p>
          <w:p w14:paraId="6056B573" w14:textId="77777777" w:rsidR="000C3534" w:rsidRPr="00492124" w:rsidRDefault="000C3534" w:rsidP="000C3534">
            <w:pPr>
              <w:spacing w:after="0" w:line="240" w:lineRule="auto"/>
              <w:rPr>
                <w:rFonts w:ascii="Helvetica" w:hAnsi="Helvetica"/>
                <w:color w:val="424242"/>
                <w:shd w:val="clear" w:color="auto" w:fill="FFFFFF"/>
                <w:lang w:val="en-GB"/>
              </w:rPr>
            </w:pPr>
            <w:r w:rsidRPr="00492124">
              <w:rPr>
                <w:rFonts w:ascii="Helvetica" w:hAnsi="Helvetica"/>
                <w:color w:val="424242"/>
                <w:shd w:val="clear" w:color="auto" w:fill="FFFFFF"/>
                <w:lang w:val="en-GB"/>
              </w:rPr>
              <w:t>Globalisation</w:t>
            </w:r>
          </w:p>
          <w:p w14:paraId="797BDCE8" w14:textId="77777777" w:rsidR="000C3534" w:rsidRPr="00492124" w:rsidRDefault="000C3534" w:rsidP="000C3534">
            <w:pPr>
              <w:spacing w:after="0" w:line="240" w:lineRule="auto"/>
              <w:rPr>
                <w:rFonts w:ascii="Helvetica" w:hAnsi="Helvetica"/>
                <w:color w:val="424242"/>
                <w:shd w:val="clear" w:color="auto" w:fill="FFFFFF"/>
                <w:lang w:val="en-GB"/>
              </w:rPr>
            </w:pPr>
            <w:r w:rsidRPr="00492124">
              <w:rPr>
                <w:rFonts w:ascii="Helvetica" w:hAnsi="Helvetica"/>
                <w:color w:val="424242"/>
                <w:shd w:val="clear" w:color="auto" w:fill="FFFFFF"/>
                <w:lang w:val="en-GB"/>
              </w:rPr>
              <w:t>Economic growth/decline</w:t>
            </w:r>
          </w:p>
          <w:p w14:paraId="1FD6B236" w14:textId="77777777" w:rsidR="000C3534" w:rsidRPr="00492124" w:rsidRDefault="000C3534" w:rsidP="000C3534">
            <w:pPr>
              <w:spacing w:after="0" w:line="240" w:lineRule="auto"/>
              <w:rPr>
                <w:rFonts w:ascii="Helvetica" w:hAnsi="Helvetica"/>
                <w:color w:val="424242"/>
                <w:shd w:val="clear" w:color="auto" w:fill="FFFFFF"/>
                <w:lang w:val="en-GB"/>
              </w:rPr>
            </w:pPr>
            <w:r w:rsidRPr="00492124">
              <w:rPr>
                <w:rFonts w:ascii="Helvetica" w:hAnsi="Helvetica"/>
                <w:color w:val="424242"/>
                <w:shd w:val="clear" w:color="auto" w:fill="FFFFFF"/>
                <w:lang w:val="en-GB"/>
              </w:rPr>
              <w:t>Inflation</w:t>
            </w:r>
          </w:p>
          <w:p w14:paraId="0A7F73E6" w14:textId="77777777" w:rsidR="000C3534" w:rsidRPr="00492124" w:rsidRDefault="000C3534" w:rsidP="000C3534">
            <w:pPr>
              <w:spacing w:after="0" w:line="240" w:lineRule="auto"/>
              <w:rPr>
                <w:rFonts w:ascii="Helvetica" w:hAnsi="Helvetica"/>
                <w:color w:val="424242"/>
                <w:shd w:val="clear" w:color="auto" w:fill="FFFFFF"/>
                <w:lang w:val="en-GB"/>
              </w:rPr>
            </w:pPr>
            <w:r w:rsidRPr="00492124">
              <w:rPr>
                <w:rFonts w:ascii="Helvetica" w:hAnsi="Helvetica"/>
                <w:color w:val="424242"/>
                <w:shd w:val="clear" w:color="auto" w:fill="FFFFFF"/>
                <w:lang w:val="en-GB"/>
              </w:rPr>
              <w:t>Interest rates</w:t>
            </w:r>
          </w:p>
          <w:p w14:paraId="568DED75" w14:textId="77777777" w:rsidR="000C3534" w:rsidRPr="00492124" w:rsidRDefault="000C3534" w:rsidP="000C3534">
            <w:pPr>
              <w:spacing w:after="0" w:line="240" w:lineRule="auto"/>
              <w:rPr>
                <w:rFonts w:ascii="Helvetica" w:hAnsi="Helvetica"/>
                <w:color w:val="424242"/>
                <w:shd w:val="clear" w:color="auto" w:fill="FFFFFF"/>
                <w:lang w:val="en-GB"/>
              </w:rPr>
            </w:pPr>
            <w:r w:rsidRPr="00492124">
              <w:rPr>
                <w:rFonts w:ascii="Helvetica" w:hAnsi="Helvetica"/>
                <w:color w:val="424242"/>
                <w:shd w:val="clear" w:color="auto" w:fill="FFFFFF"/>
                <w:lang w:val="en-GB"/>
              </w:rPr>
              <w:t>Cost of living</w:t>
            </w:r>
          </w:p>
          <w:p w14:paraId="1DDB9678" w14:textId="77777777" w:rsidR="000C3534" w:rsidRPr="00492124" w:rsidRDefault="000C3534" w:rsidP="000C3534">
            <w:pPr>
              <w:spacing w:after="0" w:line="240" w:lineRule="auto"/>
              <w:rPr>
                <w:rFonts w:ascii="Helvetica" w:hAnsi="Helvetica"/>
                <w:color w:val="424242"/>
                <w:shd w:val="clear" w:color="auto" w:fill="FFFFFF"/>
                <w:lang w:val="en-GB"/>
              </w:rPr>
            </w:pPr>
            <w:r w:rsidRPr="00492124">
              <w:rPr>
                <w:rFonts w:ascii="Helvetica" w:hAnsi="Helvetica"/>
                <w:color w:val="424242"/>
                <w:shd w:val="clear" w:color="auto" w:fill="FFFFFF"/>
                <w:lang w:val="en-GB"/>
              </w:rPr>
              <w:t>Labour costs</w:t>
            </w:r>
          </w:p>
          <w:p w14:paraId="0C2841D4" w14:textId="77777777" w:rsidR="000C3534" w:rsidRDefault="000C3534" w:rsidP="000C3534">
            <w:pPr>
              <w:spacing w:after="0" w:line="240" w:lineRule="auto"/>
              <w:rPr>
                <w:rFonts w:ascii="Helvetica" w:hAnsi="Helvetica"/>
                <w:color w:val="424242"/>
                <w:shd w:val="clear" w:color="auto" w:fill="FFFFFF"/>
                <w:lang w:val="en-GB"/>
              </w:rPr>
            </w:pPr>
            <w:r w:rsidRPr="00492124">
              <w:rPr>
                <w:rFonts w:ascii="Helvetica" w:hAnsi="Helvetica"/>
                <w:color w:val="424242"/>
                <w:shd w:val="clear" w:color="auto" w:fill="FFFFFF"/>
                <w:lang w:val="en-GB"/>
              </w:rPr>
              <w:t>Consumer spending</w:t>
            </w:r>
            <w:r>
              <w:rPr>
                <w:rFonts w:ascii="Helvetica" w:hAnsi="Helvetica"/>
                <w:color w:val="424242"/>
                <w:shd w:val="clear" w:color="auto" w:fill="FFFFFF"/>
                <w:lang w:val="en-GB"/>
              </w:rPr>
              <w:t xml:space="preserve"> </w:t>
            </w:r>
            <w:r w:rsidRPr="00492124">
              <w:rPr>
                <w:rFonts w:ascii="Helvetica" w:hAnsi="Helvetica"/>
                <w:color w:val="424242"/>
                <w:shd w:val="clear" w:color="auto" w:fill="FFFFFF"/>
                <w:lang w:val="en-GB"/>
              </w:rPr>
              <w:t>habits</w:t>
            </w:r>
          </w:p>
          <w:p w14:paraId="25E24C9A" w14:textId="77777777" w:rsidR="000C3534" w:rsidRDefault="000C3534" w:rsidP="00906749">
            <w:pPr>
              <w:spacing w:after="0" w:line="240" w:lineRule="auto"/>
              <w:rPr>
                <w:rFonts w:ascii="Helvetica" w:hAnsi="Helvetica"/>
                <w:shd w:val="clear" w:color="auto" w:fill="FFFFFF"/>
                <w:lang w:val="en-GB"/>
              </w:rPr>
            </w:pPr>
          </w:p>
        </w:tc>
        <w:tc>
          <w:tcPr>
            <w:tcW w:w="2258" w:type="pct"/>
          </w:tcPr>
          <w:p w14:paraId="39C76FD6" w14:textId="2835B4C6" w:rsidR="00EB0305" w:rsidRDefault="00EB0305" w:rsidP="00EB0305">
            <w:pPr>
              <w:spacing w:after="0" w:line="240" w:lineRule="auto"/>
              <w:rPr>
                <w:rFonts w:ascii="Helvetica" w:hAnsi="Helvetica"/>
                <w:shd w:val="clear" w:color="auto" w:fill="FFFFFF"/>
                <w:lang w:val="en-GB"/>
              </w:rPr>
            </w:pPr>
            <w:r>
              <w:rPr>
                <w:rFonts w:ascii="Helvetica" w:hAnsi="Helvetica"/>
                <w:shd w:val="clear" w:color="auto" w:fill="FFFFFF"/>
                <w:lang w:val="en-GB"/>
              </w:rPr>
              <w:t xml:space="preserve">List </w:t>
            </w:r>
            <w:r>
              <w:rPr>
                <w:rFonts w:ascii="Helvetica" w:hAnsi="Helvetica"/>
                <w:shd w:val="clear" w:color="auto" w:fill="FFFFFF"/>
                <w:lang w:val="en-GB"/>
              </w:rPr>
              <w:t>Economic</w:t>
            </w:r>
            <w:r>
              <w:rPr>
                <w:rFonts w:ascii="Helvetica" w:hAnsi="Helvetica"/>
                <w:shd w:val="clear" w:color="auto" w:fill="FFFFFF"/>
                <w:lang w:val="en-GB"/>
              </w:rPr>
              <w:t xml:space="preserve"> trends/issues here:</w:t>
            </w:r>
          </w:p>
          <w:p w14:paraId="2BE83A14" w14:textId="77777777" w:rsidR="000C3534" w:rsidRDefault="000C3534" w:rsidP="00906749">
            <w:pPr>
              <w:spacing w:after="0" w:line="240" w:lineRule="auto"/>
              <w:rPr>
                <w:rFonts w:ascii="Helvetica" w:hAnsi="Helvetica"/>
                <w:shd w:val="clear" w:color="auto" w:fill="FFFFFF"/>
                <w:lang w:val="en-GB"/>
              </w:rPr>
            </w:pPr>
          </w:p>
        </w:tc>
      </w:tr>
      <w:tr w:rsidR="000C3534" w14:paraId="5BEF6CF7" w14:textId="0708E304" w:rsidTr="00EB0305">
        <w:trPr>
          <w:trHeight w:val="2835"/>
        </w:trPr>
        <w:tc>
          <w:tcPr>
            <w:tcW w:w="1065" w:type="pct"/>
          </w:tcPr>
          <w:p w14:paraId="42681603" w14:textId="047770E9" w:rsidR="000C3534" w:rsidRPr="00492124" w:rsidRDefault="000C3534" w:rsidP="00906749">
            <w:pPr>
              <w:spacing w:after="0" w:line="240" w:lineRule="auto"/>
              <w:rPr>
                <w:rFonts w:ascii="Helvetica" w:hAnsi="Helvetica"/>
                <w:b/>
                <w:bCs/>
                <w:color w:val="424242"/>
                <w:shd w:val="clear" w:color="auto" w:fill="FFFFFF"/>
                <w:lang w:val="en-GB"/>
              </w:rPr>
            </w:pPr>
            <w:r w:rsidRPr="00492124">
              <w:rPr>
                <w:b/>
                <w:bCs/>
              </w:rPr>
              <w:lastRenderedPageBreak/>
              <w:t>SOCIAL</w:t>
            </w:r>
          </w:p>
          <w:p w14:paraId="50C83A59" w14:textId="77777777" w:rsidR="000C3534" w:rsidRDefault="000C3534" w:rsidP="000C3534">
            <w:pPr>
              <w:spacing w:after="0" w:line="240" w:lineRule="auto"/>
              <w:rPr>
                <w:rFonts w:ascii="Helvetica" w:hAnsi="Helvetica"/>
                <w:shd w:val="clear" w:color="auto" w:fill="FFFFFF"/>
                <w:lang w:val="en-GB"/>
              </w:rPr>
            </w:pPr>
          </w:p>
        </w:tc>
        <w:tc>
          <w:tcPr>
            <w:tcW w:w="1677" w:type="pct"/>
          </w:tcPr>
          <w:p w14:paraId="7E0AD06F" w14:textId="77777777" w:rsidR="000C3534" w:rsidRPr="00492124" w:rsidRDefault="000C3534" w:rsidP="000C3534">
            <w:pPr>
              <w:spacing w:after="0" w:line="240" w:lineRule="auto"/>
              <w:rPr>
                <w:rFonts w:ascii="Helvetica" w:hAnsi="Helvetica"/>
                <w:color w:val="424242"/>
                <w:shd w:val="clear" w:color="auto" w:fill="FFFFFF"/>
                <w:lang w:val="en-GB"/>
              </w:rPr>
            </w:pPr>
            <w:r w:rsidRPr="00492124">
              <w:rPr>
                <w:rFonts w:ascii="Helvetica" w:hAnsi="Helvetica"/>
                <w:color w:val="424242"/>
                <w:shd w:val="clear" w:color="auto" w:fill="FFFFFF"/>
                <w:lang w:val="en-GB"/>
              </w:rPr>
              <w:t>Consumer trends/tastes</w:t>
            </w:r>
          </w:p>
          <w:p w14:paraId="7FEB404F" w14:textId="77777777" w:rsidR="000C3534" w:rsidRPr="00492124" w:rsidRDefault="000C3534" w:rsidP="000C3534">
            <w:pPr>
              <w:spacing w:after="0" w:line="240" w:lineRule="auto"/>
              <w:rPr>
                <w:rFonts w:ascii="Helvetica" w:hAnsi="Helvetica"/>
                <w:color w:val="424242"/>
                <w:shd w:val="clear" w:color="auto" w:fill="FFFFFF"/>
                <w:lang w:val="en-GB"/>
              </w:rPr>
            </w:pPr>
            <w:r w:rsidRPr="00492124">
              <w:rPr>
                <w:rFonts w:ascii="Helvetica" w:hAnsi="Helvetica"/>
                <w:color w:val="424242"/>
                <w:shd w:val="clear" w:color="auto" w:fill="FFFFFF"/>
                <w:lang w:val="en-GB"/>
              </w:rPr>
              <w:t>Fashions</w:t>
            </w:r>
          </w:p>
          <w:p w14:paraId="7F0F1EFE" w14:textId="77777777" w:rsidR="000C3534" w:rsidRPr="00492124" w:rsidRDefault="000C3534" w:rsidP="000C3534">
            <w:pPr>
              <w:spacing w:after="0" w:line="240" w:lineRule="auto"/>
              <w:rPr>
                <w:rFonts w:ascii="Helvetica" w:hAnsi="Helvetica"/>
                <w:color w:val="424242"/>
                <w:shd w:val="clear" w:color="auto" w:fill="FFFFFF"/>
                <w:lang w:val="en-GB"/>
              </w:rPr>
            </w:pPr>
            <w:r w:rsidRPr="00492124">
              <w:rPr>
                <w:rFonts w:ascii="Helvetica" w:hAnsi="Helvetica"/>
                <w:color w:val="424242"/>
                <w:shd w:val="clear" w:color="auto" w:fill="FFFFFF"/>
                <w:lang w:val="en-GB"/>
              </w:rPr>
              <w:t>Consumer buying</w:t>
            </w:r>
            <w:r>
              <w:rPr>
                <w:rFonts w:ascii="Helvetica" w:hAnsi="Helvetica"/>
                <w:color w:val="424242"/>
                <w:shd w:val="clear" w:color="auto" w:fill="FFFFFF"/>
                <w:lang w:val="en-GB"/>
              </w:rPr>
              <w:t xml:space="preserve"> </w:t>
            </w:r>
            <w:r w:rsidRPr="00492124">
              <w:rPr>
                <w:rFonts w:ascii="Helvetica" w:hAnsi="Helvetica"/>
                <w:color w:val="424242"/>
                <w:shd w:val="clear" w:color="auto" w:fill="FFFFFF"/>
                <w:lang w:val="en-GB"/>
              </w:rPr>
              <w:t>habits</w:t>
            </w:r>
          </w:p>
          <w:p w14:paraId="0224DFB4" w14:textId="77777777" w:rsidR="000C3534" w:rsidRPr="00492124" w:rsidRDefault="000C3534" w:rsidP="000C3534">
            <w:pPr>
              <w:spacing w:after="0" w:line="240" w:lineRule="auto"/>
              <w:rPr>
                <w:rFonts w:ascii="Helvetica" w:hAnsi="Helvetica"/>
                <w:color w:val="424242"/>
                <w:shd w:val="clear" w:color="auto" w:fill="FFFFFF"/>
                <w:lang w:val="en-GB"/>
              </w:rPr>
            </w:pPr>
            <w:r w:rsidRPr="00492124">
              <w:rPr>
                <w:rFonts w:ascii="Helvetica" w:hAnsi="Helvetica"/>
                <w:color w:val="424242"/>
                <w:shd w:val="clear" w:color="auto" w:fill="FFFFFF"/>
                <w:lang w:val="en-GB"/>
              </w:rPr>
              <w:t>Lifestyle factors</w:t>
            </w:r>
          </w:p>
          <w:p w14:paraId="5BA69F61" w14:textId="77777777" w:rsidR="000C3534" w:rsidRPr="00492124" w:rsidRDefault="000C3534" w:rsidP="000C3534">
            <w:pPr>
              <w:spacing w:after="0" w:line="240" w:lineRule="auto"/>
              <w:rPr>
                <w:rFonts w:ascii="Helvetica" w:hAnsi="Helvetica"/>
                <w:color w:val="424242"/>
                <w:shd w:val="clear" w:color="auto" w:fill="FFFFFF"/>
                <w:lang w:val="en-GB"/>
              </w:rPr>
            </w:pPr>
            <w:r w:rsidRPr="00492124">
              <w:rPr>
                <w:rFonts w:ascii="Helvetica" w:hAnsi="Helvetica"/>
                <w:color w:val="424242"/>
                <w:shd w:val="clear" w:color="auto" w:fill="FFFFFF"/>
                <w:lang w:val="en-GB"/>
              </w:rPr>
              <w:t>Career attitudes</w:t>
            </w:r>
          </w:p>
          <w:p w14:paraId="223D45C7" w14:textId="77777777" w:rsidR="000C3534" w:rsidRPr="00492124" w:rsidRDefault="000C3534" w:rsidP="000C3534">
            <w:pPr>
              <w:spacing w:after="0" w:line="240" w:lineRule="auto"/>
              <w:rPr>
                <w:rFonts w:ascii="Helvetica" w:hAnsi="Helvetica"/>
                <w:color w:val="424242"/>
                <w:shd w:val="clear" w:color="auto" w:fill="FFFFFF"/>
                <w:lang w:val="en-GB"/>
              </w:rPr>
            </w:pPr>
            <w:r w:rsidRPr="00492124">
              <w:rPr>
                <w:rFonts w:ascii="Helvetica" w:hAnsi="Helvetica"/>
                <w:color w:val="424242"/>
                <w:shd w:val="clear" w:color="auto" w:fill="FFFFFF"/>
                <w:lang w:val="en-GB"/>
              </w:rPr>
              <w:t>Work-life balance</w:t>
            </w:r>
          </w:p>
          <w:p w14:paraId="23AA9F3D" w14:textId="77777777" w:rsidR="000C3534" w:rsidRDefault="000C3534" w:rsidP="000C3534">
            <w:pPr>
              <w:spacing w:after="0" w:line="240" w:lineRule="auto"/>
              <w:rPr>
                <w:rFonts w:ascii="Helvetica" w:hAnsi="Helvetica"/>
                <w:color w:val="424242"/>
                <w:shd w:val="clear" w:color="auto" w:fill="FFFFFF"/>
                <w:lang w:val="en-GB"/>
              </w:rPr>
            </w:pPr>
            <w:r w:rsidRPr="00492124">
              <w:rPr>
                <w:rFonts w:ascii="Helvetica" w:hAnsi="Helvetica"/>
                <w:color w:val="424242"/>
                <w:shd w:val="clear" w:color="auto" w:fill="FFFFFF"/>
                <w:lang w:val="en-GB"/>
              </w:rPr>
              <w:t>Population</w:t>
            </w:r>
            <w:r>
              <w:rPr>
                <w:rFonts w:ascii="Helvetica" w:hAnsi="Helvetica"/>
                <w:color w:val="424242"/>
                <w:shd w:val="clear" w:color="auto" w:fill="FFFFFF"/>
                <w:lang w:val="en-GB"/>
              </w:rPr>
              <w:t xml:space="preserve"> </w:t>
            </w:r>
            <w:r w:rsidRPr="00492124">
              <w:rPr>
                <w:rFonts w:ascii="Helvetica" w:hAnsi="Helvetica"/>
                <w:color w:val="424242"/>
                <w:shd w:val="clear" w:color="auto" w:fill="FFFFFF"/>
                <w:lang w:val="en-GB"/>
              </w:rPr>
              <w:t>demographics</w:t>
            </w:r>
          </w:p>
          <w:p w14:paraId="2C733CC7" w14:textId="77777777" w:rsidR="000C3534" w:rsidRDefault="000C3534" w:rsidP="00906749">
            <w:pPr>
              <w:spacing w:after="0" w:line="240" w:lineRule="auto"/>
              <w:rPr>
                <w:rFonts w:ascii="Helvetica" w:hAnsi="Helvetica"/>
                <w:shd w:val="clear" w:color="auto" w:fill="FFFFFF"/>
                <w:lang w:val="en-GB"/>
              </w:rPr>
            </w:pPr>
          </w:p>
        </w:tc>
        <w:tc>
          <w:tcPr>
            <w:tcW w:w="2258" w:type="pct"/>
          </w:tcPr>
          <w:p w14:paraId="2F64D1F1" w14:textId="0E92FD2E" w:rsidR="00EB0305" w:rsidRDefault="00EB0305" w:rsidP="00EB0305">
            <w:pPr>
              <w:spacing w:after="0" w:line="240" w:lineRule="auto"/>
              <w:rPr>
                <w:rFonts w:ascii="Helvetica" w:hAnsi="Helvetica"/>
                <w:shd w:val="clear" w:color="auto" w:fill="FFFFFF"/>
                <w:lang w:val="en-GB"/>
              </w:rPr>
            </w:pPr>
            <w:r>
              <w:rPr>
                <w:rFonts w:ascii="Helvetica" w:hAnsi="Helvetica"/>
                <w:shd w:val="clear" w:color="auto" w:fill="FFFFFF"/>
                <w:lang w:val="en-GB"/>
              </w:rPr>
              <w:t xml:space="preserve">List </w:t>
            </w:r>
            <w:r>
              <w:rPr>
                <w:rFonts w:ascii="Helvetica" w:hAnsi="Helvetica"/>
                <w:shd w:val="clear" w:color="auto" w:fill="FFFFFF"/>
                <w:lang w:val="en-GB"/>
              </w:rPr>
              <w:t xml:space="preserve">Social </w:t>
            </w:r>
            <w:r>
              <w:rPr>
                <w:rFonts w:ascii="Helvetica" w:hAnsi="Helvetica"/>
                <w:shd w:val="clear" w:color="auto" w:fill="FFFFFF"/>
                <w:lang w:val="en-GB"/>
              </w:rPr>
              <w:t>trends/issues here:</w:t>
            </w:r>
          </w:p>
          <w:p w14:paraId="7AF9CA72" w14:textId="77777777" w:rsidR="000C3534" w:rsidRDefault="000C3534" w:rsidP="00906749">
            <w:pPr>
              <w:spacing w:after="0" w:line="240" w:lineRule="auto"/>
              <w:rPr>
                <w:rFonts w:ascii="Helvetica" w:hAnsi="Helvetica"/>
                <w:shd w:val="clear" w:color="auto" w:fill="FFFFFF"/>
                <w:lang w:val="en-GB"/>
              </w:rPr>
            </w:pPr>
          </w:p>
        </w:tc>
      </w:tr>
      <w:tr w:rsidR="000C3534" w14:paraId="6850760D" w14:textId="5BD867E1" w:rsidTr="00EB0305">
        <w:trPr>
          <w:trHeight w:val="2835"/>
        </w:trPr>
        <w:tc>
          <w:tcPr>
            <w:tcW w:w="1065" w:type="pct"/>
          </w:tcPr>
          <w:p w14:paraId="4FAFBC34" w14:textId="6D036B54" w:rsidR="000C3534" w:rsidRPr="00492124" w:rsidRDefault="000C3534" w:rsidP="00906749">
            <w:pPr>
              <w:spacing w:after="0" w:line="240" w:lineRule="auto"/>
              <w:rPr>
                <w:rFonts w:ascii="Helvetica" w:hAnsi="Helvetica"/>
                <w:b/>
                <w:bCs/>
                <w:color w:val="424242"/>
                <w:shd w:val="clear" w:color="auto" w:fill="FFFFFF"/>
                <w:lang w:val="en-GB"/>
              </w:rPr>
            </w:pPr>
            <w:r w:rsidRPr="00492124">
              <w:rPr>
                <w:rFonts w:ascii="Helvetica" w:hAnsi="Helvetica"/>
                <w:b/>
                <w:bCs/>
                <w:color w:val="424242"/>
                <w:shd w:val="clear" w:color="auto" w:fill="FFFFFF"/>
                <w:lang w:val="en-GB"/>
              </w:rPr>
              <w:t>TECHNOLOGY</w:t>
            </w:r>
          </w:p>
          <w:p w14:paraId="0B34354C" w14:textId="1421FF18" w:rsidR="000C3534" w:rsidRDefault="000C3534" w:rsidP="000C3534">
            <w:pPr>
              <w:spacing w:after="0" w:line="240" w:lineRule="auto"/>
              <w:rPr>
                <w:rFonts w:ascii="Helvetica" w:hAnsi="Helvetica"/>
                <w:shd w:val="clear" w:color="auto" w:fill="FFFFFF"/>
                <w:lang w:val="en-GB"/>
              </w:rPr>
            </w:pPr>
          </w:p>
        </w:tc>
        <w:tc>
          <w:tcPr>
            <w:tcW w:w="1677" w:type="pct"/>
          </w:tcPr>
          <w:p w14:paraId="658416F4" w14:textId="77777777" w:rsidR="000C3534" w:rsidRPr="00492124" w:rsidRDefault="000C3534" w:rsidP="000C3534">
            <w:pPr>
              <w:spacing w:after="0" w:line="240" w:lineRule="auto"/>
              <w:rPr>
                <w:rFonts w:ascii="Helvetica" w:hAnsi="Helvetica"/>
                <w:color w:val="424242"/>
                <w:shd w:val="clear" w:color="auto" w:fill="FFFFFF"/>
                <w:lang w:val="en-GB"/>
              </w:rPr>
            </w:pPr>
            <w:r w:rsidRPr="00492124">
              <w:rPr>
                <w:rFonts w:ascii="Helvetica" w:hAnsi="Helvetica"/>
                <w:color w:val="424242"/>
                <w:shd w:val="clear" w:color="auto" w:fill="FFFFFF"/>
                <w:lang w:val="en-GB"/>
              </w:rPr>
              <w:t>Automation</w:t>
            </w:r>
          </w:p>
          <w:p w14:paraId="17717778" w14:textId="77777777" w:rsidR="000C3534" w:rsidRPr="00492124" w:rsidRDefault="000C3534" w:rsidP="000C3534">
            <w:pPr>
              <w:spacing w:after="0" w:line="240" w:lineRule="auto"/>
              <w:rPr>
                <w:rFonts w:ascii="Helvetica" w:hAnsi="Helvetica"/>
                <w:color w:val="424242"/>
                <w:shd w:val="clear" w:color="auto" w:fill="FFFFFF"/>
                <w:lang w:val="en-GB"/>
              </w:rPr>
            </w:pPr>
            <w:r w:rsidRPr="00492124">
              <w:rPr>
                <w:rFonts w:ascii="Helvetica" w:hAnsi="Helvetica"/>
                <w:color w:val="424242"/>
                <w:shd w:val="clear" w:color="auto" w:fill="FFFFFF"/>
                <w:lang w:val="en-GB"/>
              </w:rPr>
              <w:t>Innovation</w:t>
            </w:r>
          </w:p>
          <w:p w14:paraId="7700EE7D" w14:textId="77777777" w:rsidR="000C3534" w:rsidRPr="00492124" w:rsidRDefault="000C3534" w:rsidP="000C3534">
            <w:pPr>
              <w:spacing w:after="0" w:line="240" w:lineRule="auto"/>
              <w:rPr>
                <w:rFonts w:ascii="Helvetica" w:hAnsi="Helvetica"/>
                <w:color w:val="424242"/>
                <w:shd w:val="clear" w:color="auto" w:fill="FFFFFF"/>
                <w:lang w:val="en-GB"/>
              </w:rPr>
            </w:pPr>
            <w:r w:rsidRPr="00492124">
              <w:rPr>
                <w:rFonts w:ascii="Helvetica" w:hAnsi="Helvetica"/>
                <w:color w:val="424242"/>
                <w:shd w:val="clear" w:color="auto" w:fill="FFFFFF"/>
                <w:lang w:val="en-GB"/>
              </w:rPr>
              <w:t>Disruptive</w:t>
            </w:r>
            <w:r>
              <w:rPr>
                <w:rFonts w:ascii="Helvetica" w:hAnsi="Helvetica"/>
                <w:color w:val="424242"/>
                <w:shd w:val="clear" w:color="auto" w:fill="FFFFFF"/>
                <w:lang w:val="en-GB"/>
              </w:rPr>
              <w:t xml:space="preserve"> </w:t>
            </w:r>
            <w:r w:rsidRPr="00492124">
              <w:rPr>
                <w:rFonts w:ascii="Helvetica" w:hAnsi="Helvetica"/>
                <w:color w:val="424242"/>
                <w:shd w:val="clear" w:color="auto" w:fill="FFFFFF"/>
                <w:lang w:val="en-GB"/>
              </w:rPr>
              <w:t>technologies</w:t>
            </w:r>
          </w:p>
          <w:p w14:paraId="79CA1E94" w14:textId="77777777" w:rsidR="000C3534" w:rsidRPr="00492124" w:rsidRDefault="000C3534" w:rsidP="000C3534">
            <w:pPr>
              <w:spacing w:after="0" w:line="240" w:lineRule="auto"/>
              <w:rPr>
                <w:rFonts w:ascii="Helvetica" w:hAnsi="Helvetica"/>
                <w:color w:val="424242"/>
                <w:shd w:val="clear" w:color="auto" w:fill="FFFFFF"/>
                <w:lang w:val="en-GB"/>
              </w:rPr>
            </w:pPr>
            <w:r w:rsidRPr="00492124">
              <w:rPr>
                <w:rFonts w:ascii="Helvetica" w:hAnsi="Helvetica"/>
                <w:color w:val="424242"/>
                <w:shd w:val="clear" w:color="auto" w:fill="FFFFFF"/>
                <w:lang w:val="en-GB"/>
              </w:rPr>
              <w:t>Social networking</w:t>
            </w:r>
          </w:p>
          <w:p w14:paraId="5A0406A1" w14:textId="77777777" w:rsidR="000C3534" w:rsidRPr="00492124" w:rsidRDefault="000C3534" w:rsidP="000C3534">
            <w:pPr>
              <w:spacing w:after="0" w:line="240" w:lineRule="auto"/>
              <w:rPr>
                <w:rFonts w:ascii="Helvetica" w:hAnsi="Helvetica"/>
                <w:color w:val="424242"/>
                <w:shd w:val="clear" w:color="auto" w:fill="FFFFFF"/>
                <w:lang w:val="en-GB"/>
              </w:rPr>
            </w:pPr>
            <w:r w:rsidRPr="00492124">
              <w:rPr>
                <w:rFonts w:ascii="Helvetica" w:hAnsi="Helvetica"/>
                <w:color w:val="424242"/>
                <w:shd w:val="clear" w:color="auto" w:fill="FFFFFF"/>
                <w:lang w:val="en-GB"/>
              </w:rPr>
              <w:t>Upgrades</w:t>
            </w:r>
          </w:p>
          <w:p w14:paraId="677F39DC" w14:textId="77777777" w:rsidR="000C3534" w:rsidRPr="00492124" w:rsidRDefault="000C3534" w:rsidP="000C3534">
            <w:pPr>
              <w:spacing w:after="0" w:line="240" w:lineRule="auto"/>
              <w:rPr>
                <w:rFonts w:ascii="Helvetica" w:hAnsi="Helvetica"/>
                <w:color w:val="424242"/>
                <w:shd w:val="clear" w:color="auto" w:fill="FFFFFF"/>
                <w:lang w:val="en-GB"/>
              </w:rPr>
            </w:pPr>
            <w:r w:rsidRPr="00492124">
              <w:rPr>
                <w:rFonts w:ascii="Helvetica" w:hAnsi="Helvetica"/>
                <w:color w:val="424242"/>
                <w:shd w:val="clear" w:color="auto" w:fill="FFFFFF"/>
                <w:lang w:val="en-GB"/>
              </w:rPr>
              <w:t>Robotics</w:t>
            </w:r>
          </w:p>
          <w:p w14:paraId="16DB91EE" w14:textId="77777777" w:rsidR="000C3534" w:rsidRPr="00492124" w:rsidRDefault="000C3534" w:rsidP="000C3534">
            <w:pPr>
              <w:spacing w:after="0" w:line="240" w:lineRule="auto"/>
              <w:rPr>
                <w:rFonts w:ascii="Helvetica" w:hAnsi="Helvetica"/>
                <w:color w:val="424242"/>
                <w:shd w:val="clear" w:color="auto" w:fill="FFFFFF"/>
                <w:lang w:val="en-GB"/>
              </w:rPr>
            </w:pPr>
            <w:r w:rsidRPr="00492124">
              <w:rPr>
                <w:rFonts w:ascii="Helvetica" w:hAnsi="Helvetica"/>
                <w:color w:val="424242"/>
                <w:shd w:val="clear" w:color="auto" w:fill="FFFFFF"/>
                <w:lang w:val="en-GB"/>
              </w:rPr>
              <w:t>Artificial Intelligence</w:t>
            </w:r>
          </w:p>
          <w:p w14:paraId="007A053F" w14:textId="77777777" w:rsidR="000C3534" w:rsidRDefault="000C3534" w:rsidP="000C3534">
            <w:pPr>
              <w:spacing w:after="0" w:line="240" w:lineRule="auto"/>
              <w:rPr>
                <w:rFonts w:ascii="Helvetica" w:hAnsi="Helvetica"/>
                <w:color w:val="424242"/>
                <w:shd w:val="clear" w:color="auto" w:fill="FFFFFF"/>
                <w:lang w:val="en-GB"/>
              </w:rPr>
            </w:pPr>
            <w:r w:rsidRPr="00492124">
              <w:rPr>
                <w:rFonts w:ascii="Helvetica" w:hAnsi="Helvetica"/>
                <w:color w:val="424242"/>
                <w:shd w:val="clear" w:color="auto" w:fill="FFFFFF"/>
                <w:lang w:val="en-GB"/>
              </w:rPr>
              <w:t>Security</w:t>
            </w:r>
          </w:p>
          <w:p w14:paraId="6CED57DC" w14:textId="77777777" w:rsidR="000C3534" w:rsidRDefault="000C3534" w:rsidP="00906749">
            <w:pPr>
              <w:spacing w:after="0" w:line="240" w:lineRule="auto"/>
              <w:rPr>
                <w:rFonts w:ascii="Helvetica" w:hAnsi="Helvetica"/>
                <w:shd w:val="clear" w:color="auto" w:fill="FFFFFF"/>
                <w:lang w:val="en-GB"/>
              </w:rPr>
            </w:pPr>
          </w:p>
        </w:tc>
        <w:tc>
          <w:tcPr>
            <w:tcW w:w="2258" w:type="pct"/>
          </w:tcPr>
          <w:p w14:paraId="38079797" w14:textId="3A2BF0C8" w:rsidR="00EB0305" w:rsidRDefault="00EB0305" w:rsidP="00EB0305">
            <w:pPr>
              <w:spacing w:after="0" w:line="240" w:lineRule="auto"/>
              <w:rPr>
                <w:rFonts w:ascii="Helvetica" w:hAnsi="Helvetica"/>
                <w:shd w:val="clear" w:color="auto" w:fill="FFFFFF"/>
                <w:lang w:val="en-GB"/>
              </w:rPr>
            </w:pPr>
            <w:r>
              <w:rPr>
                <w:rFonts w:ascii="Helvetica" w:hAnsi="Helvetica"/>
                <w:shd w:val="clear" w:color="auto" w:fill="FFFFFF"/>
                <w:lang w:val="en-GB"/>
              </w:rPr>
              <w:t xml:space="preserve">List </w:t>
            </w:r>
            <w:r w:rsidR="009900F1">
              <w:rPr>
                <w:rFonts w:ascii="Helvetica" w:hAnsi="Helvetica"/>
                <w:shd w:val="clear" w:color="auto" w:fill="FFFFFF"/>
                <w:lang w:val="en-GB"/>
              </w:rPr>
              <w:t>Technology</w:t>
            </w:r>
            <w:r>
              <w:rPr>
                <w:rFonts w:ascii="Helvetica" w:hAnsi="Helvetica"/>
                <w:shd w:val="clear" w:color="auto" w:fill="FFFFFF"/>
                <w:lang w:val="en-GB"/>
              </w:rPr>
              <w:t xml:space="preserve"> trends/issues here:</w:t>
            </w:r>
          </w:p>
          <w:p w14:paraId="1816154E" w14:textId="77777777" w:rsidR="000C3534" w:rsidRDefault="000C3534" w:rsidP="00906749">
            <w:pPr>
              <w:spacing w:after="0" w:line="240" w:lineRule="auto"/>
              <w:rPr>
                <w:rFonts w:ascii="Helvetica" w:hAnsi="Helvetica"/>
                <w:shd w:val="clear" w:color="auto" w:fill="FFFFFF"/>
                <w:lang w:val="en-GB"/>
              </w:rPr>
            </w:pPr>
          </w:p>
        </w:tc>
      </w:tr>
      <w:tr w:rsidR="000C3534" w14:paraId="04ADF699" w14:textId="223C20C3" w:rsidTr="00EB0305">
        <w:trPr>
          <w:trHeight w:val="2835"/>
        </w:trPr>
        <w:tc>
          <w:tcPr>
            <w:tcW w:w="1065" w:type="pct"/>
          </w:tcPr>
          <w:p w14:paraId="6CE5AA9C" w14:textId="0F30754F" w:rsidR="000C3534" w:rsidRPr="00492124" w:rsidRDefault="000C3534" w:rsidP="00906749">
            <w:pPr>
              <w:spacing w:after="0" w:line="240" w:lineRule="auto"/>
              <w:rPr>
                <w:rFonts w:ascii="Helvetica" w:hAnsi="Helvetica"/>
                <w:b/>
                <w:bCs/>
                <w:shd w:val="clear" w:color="auto" w:fill="FFFFFF"/>
                <w:lang w:val="en-GB"/>
              </w:rPr>
            </w:pPr>
            <w:r w:rsidRPr="00492124">
              <w:rPr>
                <w:rFonts w:ascii="Helvetica" w:hAnsi="Helvetica"/>
                <w:b/>
                <w:bCs/>
                <w:color w:val="424242"/>
                <w:shd w:val="clear" w:color="auto" w:fill="FFFFFF"/>
                <w:lang w:val="en-GB"/>
              </w:rPr>
              <w:lastRenderedPageBreak/>
              <w:t>LEGAL</w:t>
            </w:r>
          </w:p>
          <w:p w14:paraId="71CDB68C" w14:textId="41CF0BA6" w:rsidR="000C3534" w:rsidRDefault="000C3534" w:rsidP="000C3534">
            <w:pPr>
              <w:spacing w:after="0" w:line="240" w:lineRule="auto"/>
              <w:rPr>
                <w:rFonts w:ascii="Helvetica" w:hAnsi="Helvetica"/>
                <w:shd w:val="clear" w:color="auto" w:fill="FFFFFF"/>
                <w:lang w:val="en-GB"/>
              </w:rPr>
            </w:pPr>
          </w:p>
        </w:tc>
        <w:tc>
          <w:tcPr>
            <w:tcW w:w="1677" w:type="pct"/>
          </w:tcPr>
          <w:p w14:paraId="74563100" w14:textId="77777777" w:rsidR="000C3534" w:rsidRPr="00492124" w:rsidRDefault="000C3534" w:rsidP="000C3534">
            <w:pPr>
              <w:spacing w:after="0" w:line="240" w:lineRule="auto"/>
              <w:rPr>
                <w:rFonts w:ascii="Helvetica" w:hAnsi="Helvetica"/>
                <w:shd w:val="clear" w:color="auto" w:fill="FFFFFF"/>
                <w:lang w:val="en-GB"/>
              </w:rPr>
            </w:pPr>
            <w:r w:rsidRPr="00492124">
              <w:rPr>
                <w:rFonts w:ascii="Helvetica" w:hAnsi="Helvetica"/>
                <w:shd w:val="clear" w:color="auto" w:fill="FFFFFF"/>
                <w:lang w:val="en-GB"/>
              </w:rPr>
              <w:t>Employment law</w:t>
            </w:r>
          </w:p>
          <w:p w14:paraId="29A2BF58" w14:textId="77777777" w:rsidR="000C3534" w:rsidRPr="00492124" w:rsidRDefault="000C3534" w:rsidP="000C3534">
            <w:pPr>
              <w:spacing w:after="0" w:line="240" w:lineRule="auto"/>
              <w:rPr>
                <w:rFonts w:ascii="Helvetica" w:hAnsi="Helvetica"/>
                <w:shd w:val="clear" w:color="auto" w:fill="FFFFFF"/>
                <w:lang w:val="en-GB"/>
              </w:rPr>
            </w:pPr>
            <w:r w:rsidRPr="00492124">
              <w:rPr>
                <w:rFonts w:ascii="Helvetica" w:hAnsi="Helvetica"/>
                <w:shd w:val="clear" w:color="auto" w:fill="FFFFFF"/>
                <w:lang w:val="en-GB"/>
              </w:rPr>
              <w:t>Common law</w:t>
            </w:r>
          </w:p>
          <w:p w14:paraId="63934DA3" w14:textId="77777777" w:rsidR="000C3534" w:rsidRPr="00492124" w:rsidRDefault="000C3534" w:rsidP="000C3534">
            <w:pPr>
              <w:spacing w:after="0" w:line="240" w:lineRule="auto"/>
              <w:rPr>
                <w:rFonts w:ascii="Helvetica" w:hAnsi="Helvetica"/>
                <w:shd w:val="clear" w:color="auto" w:fill="FFFFFF"/>
                <w:lang w:val="en-GB"/>
              </w:rPr>
            </w:pPr>
            <w:r w:rsidRPr="00492124">
              <w:rPr>
                <w:rFonts w:ascii="Helvetica" w:hAnsi="Helvetica"/>
                <w:shd w:val="clear" w:color="auto" w:fill="FFFFFF"/>
                <w:lang w:val="en-GB"/>
              </w:rPr>
              <w:t>Local labour law</w:t>
            </w:r>
          </w:p>
          <w:p w14:paraId="251648AC" w14:textId="77777777" w:rsidR="000C3534" w:rsidRDefault="000C3534" w:rsidP="000C3534">
            <w:pPr>
              <w:spacing w:after="0" w:line="240" w:lineRule="auto"/>
              <w:rPr>
                <w:rFonts w:ascii="Helvetica" w:hAnsi="Helvetica"/>
                <w:shd w:val="clear" w:color="auto" w:fill="FFFFFF"/>
                <w:lang w:val="en-GB"/>
              </w:rPr>
            </w:pPr>
            <w:r w:rsidRPr="00492124">
              <w:rPr>
                <w:rFonts w:ascii="Helvetica" w:hAnsi="Helvetica"/>
                <w:shd w:val="clear" w:color="auto" w:fill="FFFFFF"/>
                <w:lang w:val="en-GB"/>
              </w:rPr>
              <w:t>Health and safety</w:t>
            </w:r>
            <w:r>
              <w:rPr>
                <w:rFonts w:ascii="Helvetica" w:hAnsi="Helvetica"/>
                <w:shd w:val="clear" w:color="auto" w:fill="FFFFFF"/>
                <w:lang w:val="en-GB"/>
              </w:rPr>
              <w:t xml:space="preserve"> </w:t>
            </w:r>
            <w:r w:rsidRPr="00492124">
              <w:rPr>
                <w:rFonts w:ascii="Helvetica" w:hAnsi="Helvetica"/>
                <w:shd w:val="clear" w:color="auto" w:fill="FFFFFF"/>
                <w:lang w:val="en-GB"/>
              </w:rPr>
              <w:t>regulations</w:t>
            </w:r>
          </w:p>
          <w:p w14:paraId="7BE1134A" w14:textId="77777777" w:rsidR="000C3534" w:rsidRDefault="000C3534" w:rsidP="00906749">
            <w:pPr>
              <w:spacing w:after="0" w:line="240" w:lineRule="auto"/>
              <w:rPr>
                <w:rFonts w:ascii="Helvetica" w:hAnsi="Helvetica"/>
                <w:shd w:val="clear" w:color="auto" w:fill="FFFFFF"/>
                <w:lang w:val="en-GB"/>
              </w:rPr>
            </w:pPr>
          </w:p>
        </w:tc>
        <w:tc>
          <w:tcPr>
            <w:tcW w:w="2258" w:type="pct"/>
          </w:tcPr>
          <w:p w14:paraId="0C3EB67C" w14:textId="14A0DFC1" w:rsidR="00EB0305" w:rsidRDefault="00EB0305" w:rsidP="00EB0305">
            <w:pPr>
              <w:spacing w:after="0" w:line="240" w:lineRule="auto"/>
              <w:rPr>
                <w:rFonts w:ascii="Helvetica" w:hAnsi="Helvetica"/>
                <w:shd w:val="clear" w:color="auto" w:fill="FFFFFF"/>
                <w:lang w:val="en-GB"/>
              </w:rPr>
            </w:pPr>
            <w:r>
              <w:rPr>
                <w:rFonts w:ascii="Helvetica" w:hAnsi="Helvetica"/>
                <w:shd w:val="clear" w:color="auto" w:fill="FFFFFF"/>
                <w:lang w:val="en-GB"/>
              </w:rPr>
              <w:t xml:space="preserve">List </w:t>
            </w:r>
            <w:r>
              <w:rPr>
                <w:rFonts w:ascii="Helvetica" w:hAnsi="Helvetica"/>
                <w:shd w:val="clear" w:color="auto" w:fill="FFFFFF"/>
                <w:lang w:val="en-GB"/>
              </w:rPr>
              <w:t>Legal</w:t>
            </w:r>
            <w:r>
              <w:rPr>
                <w:rFonts w:ascii="Helvetica" w:hAnsi="Helvetica"/>
                <w:shd w:val="clear" w:color="auto" w:fill="FFFFFF"/>
                <w:lang w:val="en-GB"/>
              </w:rPr>
              <w:t xml:space="preserve"> trends/issues here:</w:t>
            </w:r>
          </w:p>
          <w:p w14:paraId="77C1A0FE" w14:textId="77777777" w:rsidR="000C3534" w:rsidRDefault="000C3534" w:rsidP="00906749">
            <w:pPr>
              <w:spacing w:after="0" w:line="240" w:lineRule="auto"/>
              <w:rPr>
                <w:rFonts w:ascii="Helvetica" w:hAnsi="Helvetica"/>
                <w:shd w:val="clear" w:color="auto" w:fill="FFFFFF"/>
                <w:lang w:val="en-GB"/>
              </w:rPr>
            </w:pPr>
          </w:p>
        </w:tc>
      </w:tr>
      <w:tr w:rsidR="000C3534" w14:paraId="41090338" w14:textId="5A4A2D67" w:rsidTr="00EB0305">
        <w:trPr>
          <w:trHeight w:val="2835"/>
        </w:trPr>
        <w:tc>
          <w:tcPr>
            <w:tcW w:w="1065" w:type="pct"/>
          </w:tcPr>
          <w:p w14:paraId="697CA6A8" w14:textId="2CED0D45" w:rsidR="000C3534" w:rsidRPr="00492124" w:rsidRDefault="000C3534" w:rsidP="00906749">
            <w:pPr>
              <w:spacing w:after="0" w:line="240" w:lineRule="auto"/>
              <w:rPr>
                <w:rFonts w:ascii="Helvetica" w:hAnsi="Helvetica"/>
                <w:b/>
                <w:bCs/>
                <w:color w:val="424242"/>
                <w:shd w:val="clear" w:color="auto" w:fill="FFFFFF"/>
                <w:lang w:val="en-GB"/>
              </w:rPr>
            </w:pPr>
            <w:r w:rsidRPr="00492124">
              <w:rPr>
                <w:rFonts w:ascii="Helvetica" w:hAnsi="Helvetica"/>
                <w:b/>
                <w:bCs/>
                <w:color w:val="424242"/>
                <w:shd w:val="clear" w:color="auto" w:fill="FFFFFF"/>
                <w:lang w:val="en-GB"/>
              </w:rPr>
              <w:t xml:space="preserve">ENVIRONMENTAL </w:t>
            </w:r>
          </w:p>
          <w:p w14:paraId="79FF6B62" w14:textId="371126DE" w:rsidR="000C3534" w:rsidRPr="00906749" w:rsidRDefault="000C3534" w:rsidP="000C3534">
            <w:pPr>
              <w:spacing w:after="0" w:line="240" w:lineRule="auto"/>
              <w:rPr>
                <w:rFonts w:ascii="Helvetica" w:hAnsi="Helvetica"/>
                <w:color w:val="424242"/>
                <w:shd w:val="clear" w:color="auto" w:fill="FFFFFF"/>
                <w:lang w:val="en-GB"/>
              </w:rPr>
            </w:pPr>
          </w:p>
        </w:tc>
        <w:tc>
          <w:tcPr>
            <w:tcW w:w="1677" w:type="pct"/>
          </w:tcPr>
          <w:p w14:paraId="4DB53019" w14:textId="77777777" w:rsidR="000C3534" w:rsidRPr="00492124" w:rsidRDefault="000C3534" w:rsidP="000C3534">
            <w:pPr>
              <w:spacing w:after="0" w:line="240" w:lineRule="auto"/>
              <w:rPr>
                <w:rFonts w:ascii="Helvetica" w:hAnsi="Helvetica"/>
                <w:color w:val="424242"/>
                <w:shd w:val="clear" w:color="auto" w:fill="FFFFFF"/>
                <w:lang w:val="en-GB"/>
              </w:rPr>
            </w:pPr>
            <w:r w:rsidRPr="00492124">
              <w:rPr>
                <w:rFonts w:ascii="Helvetica" w:hAnsi="Helvetica"/>
                <w:color w:val="424242"/>
                <w:shd w:val="clear" w:color="auto" w:fill="FFFFFF"/>
                <w:lang w:val="en-GB"/>
              </w:rPr>
              <w:t>Environmental</w:t>
            </w:r>
            <w:r>
              <w:rPr>
                <w:rFonts w:ascii="Helvetica" w:hAnsi="Helvetica"/>
                <w:color w:val="424242"/>
                <w:shd w:val="clear" w:color="auto" w:fill="FFFFFF"/>
                <w:lang w:val="en-GB"/>
              </w:rPr>
              <w:t xml:space="preserve"> </w:t>
            </w:r>
            <w:r w:rsidRPr="00492124">
              <w:rPr>
                <w:rFonts w:ascii="Helvetica" w:hAnsi="Helvetica"/>
                <w:color w:val="424242"/>
                <w:shd w:val="clear" w:color="auto" w:fill="FFFFFF"/>
                <w:lang w:val="en-GB"/>
              </w:rPr>
              <w:t>restrictions imposed</w:t>
            </w:r>
            <w:r>
              <w:rPr>
                <w:rFonts w:ascii="Helvetica" w:hAnsi="Helvetica"/>
                <w:color w:val="424242"/>
                <w:shd w:val="clear" w:color="auto" w:fill="FFFFFF"/>
                <w:lang w:val="en-GB"/>
              </w:rPr>
              <w:t xml:space="preserve"> </w:t>
            </w:r>
            <w:r w:rsidRPr="00492124">
              <w:rPr>
                <w:rFonts w:ascii="Helvetica" w:hAnsi="Helvetica"/>
                <w:color w:val="424242"/>
                <w:shd w:val="clear" w:color="auto" w:fill="FFFFFF"/>
                <w:lang w:val="en-GB"/>
              </w:rPr>
              <w:t>by in-country</w:t>
            </w:r>
            <w:r>
              <w:rPr>
                <w:rFonts w:ascii="Helvetica" w:hAnsi="Helvetica"/>
                <w:color w:val="424242"/>
                <w:shd w:val="clear" w:color="auto" w:fill="FFFFFF"/>
                <w:lang w:val="en-GB"/>
              </w:rPr>
              <w:t xml:space="preserve"> </w:t>
            </w:r>
            <w:r w:rsidRPr="00492124">
              <w:rPr>
                <w:rFonts w:ascii="Helvetica" w:hAnsi="Helvetica"/>
                <w:color w:val="424242"/>
                <w:shd w:val="clear" w:color="auto" w:fill="FFFFFF"/>
                <w:lang w:val="en-GB"/>
              </w:rPr>
              <w:t>governments</w:t>
            </w:r>
          </w:p>
          <w:p w14:paraId="3B031EE0" w14:textId="77777777" w:rsidR="000C3534" w:rsidRPr="00492124" w:rsidRDefault="000C3534" w:rsidP="000C3534">
            <w:pPr>
              <w:spacing w:after="0" w:line="240" w:lineRule="auto"/>
              <w:rPr>
                <w:rFonts w:ascii="Helvetica" w:hAnsi="Helvetica"/>
                <w:color w:val="424242"/>
                <w:shd w:val="clear" w:color="auto" w:fill="FFFFFF"/>
                <w:lang w:val="en-GB"/>
              </w:rPr>
            </w:pPr>
            <w:r w:rsidRPr="00492124">
              <w:rPr>
                <w:rFonts w:ascii="Helvetica" w:hAnsi="Helvetica"/>
                <w:color w:val="424242"/>
                <w:shd w:val="clear" w:color="auto" w:fill="FFFFFF"/>
                <w:lang w:val="en-GB"/>
              </w:rPr>
              <w:t>Sustainable</w:t>
            </w:r>
            <w:r>
              <w:rPr>
                <w:rFonts w:ascii="Helvetica" w:hAnsi="Helvetica"/>
                <w:color w:val="424242"/>
                <w:shd w:val="clear" w:color="auto" w:fill="FFFFFF"/>
                <w:lang w:val="en-GB"/>
              </w:rPr>
              <w:t xml:space="preserve"> </w:t>
            </w:r>
            <w:r w:rsidRPr="00492124">
              <w:rPr>
                <w:rFonts w:ascii="Helvetica" w:hAnsi="Helvetica"/>
                <w:color w:val="424242"/>
                <w:shd w:val="clear" w:color="auto" w:fill="FFFFFF"/>
                <w:lang w:val="en-GB"/>
              </w:rPr>
              <w:t>resources</w:t>
            </w:r>
          </w:p>
          <w:p w14:paraId="01C45185" w14:textId="77777777" w:rsidR="000C3534" w:rsidRPr="00492124" w:rsidRDefault="000C3534" w:rsidP="000C3534">
            <w:pPr>
              <w:spacing w:after="0" w:line="240" w:lineRule="auto"/>
              <w:rPr>
                <w:rFonts w:ascii="Helvetica" w:hAnsi="Helvetica"/>
                <w:color w:val="424242"/>
                <w:shd w:val="clear" w:color="auto" w:fill="FFFFFF"/>
                <w:lang w:val="en-GB"/>
              </w:rPr>
            </w:pPr>
            <w:r w:rsidRPr="00492124">
              <w:rPr>
                <w:rFonts w:ascii="Helvetica" w:hAnsi="Helvetica"/>
                <w:color w:val="424242"/>
                <w:shd w:val="clear" w:color="auto" w:fill="FFFFFF"/>
                <w:lang w:val="en-GB"/>
              </w:rPr>
              <w:t>CSR (Corporate</w:t>
            </w:r>
            <w:r>
              <w:rPr>
                <w:rFonts w:ascii="Helvetica" w:hAnsi="Helvetica"/>
                <w:color w:val="424242"/>
                <w:shd w:val="clear" w:color="auto" w:fill="FFFFFF"/>
                <w:lang w:val="en-GB"/>
              </w:rPr>
              <w:t xml:space="preserve"> </w:t>
            </w:r>
            <w:r w:rsidRPr="00492124">
              <w:rPr>
                <w:rFonts w:ascii="Helvetica" w:hAnsi="Helvetica"/>
                <w:color w:val="424242"/>
                <w:shd w:val="clear" w:color="auto" w:fill="FFFFFF"/>
                <w:lang w:val="en-GB"/>
              </w:rPr>
              <w:t>social responsibility)</w:t>
            </w:r>
          </w:p>
          <w:p w14:paraId="6377FC22" w14:textId="77777777" w:rsidR="000C3534" w:rsidRPr="00492124" w:rsidRDefault="000C3534" w:rsidP="000C3534">
            <w:pPr>
              <w:spacing w:after="0" w:line="240" w:lineRule="auto"/>
              <w:rPr>
                <w:rFonts w:ascii="Helvetica" w:hAnsi="Helvetica"/>
                <w:color w:val="424242"/>
                <w:shd w:val="clear" w:color="auto" w:fill="FFFFFF"/>
                <w:lang w:val="en-GB"/>
              </w:rPr>
            </w:pPr>
            <w:r w:rsidRPr="00492124">
              <w:rPr>
                <w:rFonts w:ascii="Helvetica" w:hAnsi="Helvetica"/>
                <w:color w:val="424242"/>
                <w:shd w:val="clear" w:color="auto" w:fill="FFFFFF"/>
                <w:lang w:val="en-GB"/>
              </w:rPr>
              <w:t>Ethical sourcing</w:t>
            </w:r>
          </w:p>
          <w:p w14:paraId="0D1093A0" w14:textId="77777777" w:rsidR="000C3534" w:rsidRPr="00492124" w:rsidRDefault="000C3534" w:rsidP="000C3534">
            <w:pPr>
              <w:spacing w:after="0" w:line="240" w:lineRule="auto"/>
              <w:rPr>
                <w:rFonts w:ascii="Helvetica" w:hAnsi="Helvetica"/>
                <w:color w:val="424242"/>
                <w:shd w:val="clear" w:color="auto" w:fill="FFFFFF"/>
                <w:lang w:val="en-GB"/>
              </w:rPr>
            </w:pPr>
            <w:r w:rsidRPr="00492124">
              <w:rPr>
                <w:rFonts w:ascii="Helvetica" w:hAnsi="Helvetica"/>
                <w:color w:val="424242"/>
                <w:shd w:val="clear" w:color="auto" w:fill="FFFFFF"/>
                <w:lang w:val="en-GB"/>
              </w:rPr>
              <w:t>Transportation</w:t>
            </w:r>
          </w:p>
          <w:p w14:paraId="4FFC217D" w14:textId="77777777" w:rsidR="000C3534" w:rsidRPr="00492124" w:rsidRDefault="000C3534" w:rsidP="000C3534">
            <w:pPr>
              <w:spacing w:after="0" w:line="240" w:lineRule="auto"/>
              <w:rPr>
                <w:rFonts w:ascii="Helvetica" w:hAnsi="Helvetica"/>
                <w:color w:val="424242"/>
                <w:shd w:val="clear" w:color="auto" w:fill="FFFFFF"/>
                <w:lang w:val="en-GB"/>
              </w:rPr>
            </w:pPr>
            <w:r w:rsidRPr="00492124">
              <w:rPr>
                <w:rFonts w:ascii="Helvetica" w:hAnsi="Helvetica"/>
                <w:color w:val="424242"/>
                <w:shd w:val="clear" w:color="auto" w:fill="FFFFFF"/>
                <w:lang w:val="en-GB"/>
              </w:rPr>
              <w:t>Procurement</w:t>
            </w:r>
          </w:p>
          <w:p w14:paraId="169D9360" w14:textId="77777777" w:rsidR="000C3534" w:rsidRPr="00492124" w:rsidRDefault="000C3534" w:rsidP="000C3534">
            <w:pPr>
              <w:spacing w:after="0" w:line="240" w:lineRule="auto"/>
              <w:rPr>
                <w:rFonts w:ascii="Helvetica" w:hAnsi="Helvetica"/>
                <w:color w:val="424242"/>
                <w:shd w:val="clear" w:color="auto" w:fill="FFFFFF"/>
                <w:lang w:val="en-GB"/>
              </w:rPr>
            </w:pPr>
            <w:r w:rsidRPr="00492124">
              <w:rPr>
                <w:rFonts w:ascii="Helvetica" w:hAnsi="Helvetica"/>
                <w:color w:val="424242"/>
                <w:shd w:val="clear" w:color="auto" w:fill="FFFFFF"/>
                <w:lang w:val="en-GB"/>
              </w:rPr>
              <w:t>Supply chain</w:t>
            </w:r>
            <w:r>
              <w:rPr>
                <w:rFonts w:ascii="Helvetica" w:hAnsi="Helvetica"/>
                <w:color w:val="424242"/>
                <w:shd w:val="clear" w:color="auto" w:fill="FFFFFF"/>
                <w:lang w:val="en-GB"/>
              </w:rPr>
              <w:t xml:space="preserve"> </w:t>
            </w:r>
            <w:r w:rsidRPr="00492124">
              <w:rPr>
                <w:rFonts w:ascii="Helvetica" w:hAnsi="Helvetica"/>
                <w:color w:val="424242"/>
                <w:shd w:val="clear" w:color="auto" w:fill="FFFFFF"/>
                <w:lang w:val="en-GB"/>
              </w:rPr>
              <w:t>management</w:t>
            </w:r>
          </w:p>
          <w:p w14:paraId="56C790C0" w14:textId="77777777" w:rsidR="000C3534" w:rsidRDefault="000C3534" w:rsidP="00906749">
            <w:pPr>
              <w:spacing w:after="0" w:line="240" w:lineRule="auto"/>
              <w:rPr>
                <w:rFonts w:ascii="Helvetica" w:hAnsi="Helvetica"/>
                <w:shd w:val="clear" w:color="auto" w:fill="FFFFFF"/>
                <w:lang w:val="en-GB"/>
              </w:rPr>
            </w:pPr>
          </w:p>
        </w:tc>
        <w:tc>
          <w:tcPr>
            <w:tcW w:w="2258" w:type="pct"/>
          </w:tcPr>
          <w:p w14:paraId="7AB4A908" w14:textId="01968302" w:rsidR="00EB0305" w:rsidRDefault="00EB0305" w:rsidP="00EB0305">
            <w:pPr>
              <w:spacing w:after="0" w:line="240" w:lineRule="auto"/>
              <w:rPr>
                <w:rFonts w:ascii="Helvetica" w:hAnsi="Helvetica"/>
                <w:shd w:val="clear" w:color="auto" w:fill="FFFFFF"/>
                <w:lang w:val="en-GB"/>
              </w:rPr>
            </w:pPr>
            <w:r>
              <w:rPr>
                <w:rFonts w:ascii="Helvetica" w:hAnsi="Helvetica"/>
                <w:shd w:val="clear" w:color="auto" w:fill="FFFFFF"/>
                <w:lang w:val="en-GB"/>
              </w:rPr>
              <w:t xml:space="preserve">List </w:t>
            </w:r>
            <w:r>
              <w:rPr>
                <w:rFonts w:ascii="Helvetica" w:hAnsi="Helvetica"/>
                <w:shd w:val="clear" w:color="auto" w:fill="FFFFFF"/>
                <w:lang w:val="en-GB"/>
              </w:rPr>
              <w:t>Environmental</w:t>
            </w:r>
            <w:r>
              <w:rPr>
                <w:rFonts w:ascii="Helvetica" w:hAnsi="Helvetica"/>
                <w:shd w:val="clear" w:color="auto" w:fill="FFFFFF"/>
                <w:lang w:val="en-GB"/>
              </w:rPr>
              <w:t xml:space="preserve"> trends/issues here:</w:t>
            </w:r>
          </w:p>
          <w:p w14:paraId="6ABCAF71" w14:textId="77777777" w:rsidR="000C3534" w:rsidRDefault="000C3534" w:rsidP="00906749">
            <w:pPr>
              <w:spacing w:after="0" w:line="240" w:lineRule="auto"/>
              <w:rPr>
                <w:rFonts w:ascii="Helvetica" w:hAnsi="Helvetica"/>
                <w:shd w:val="clear" w:color="auto" w:fill="FFFFFF"/>
                <w:lang w:val="en-GB"/>
              </w:rPr>
            </w:pPr>
          </w:p>
        </w:tc>
      </w:tr>
    </w:tbl>
    <w:p w14:paraId="13FFD350" w14:textId="1EBAC795" w:rsidR="00906749" w:rsidRDefault="00906749" w:rsidP="00906749">
      <w:pPr>
        <w:spacing w:after="0" w:line="240" w:lineRule="auto"/>
        <w:rPr>
          <w:rFonts w:ascii="Helvetica" w:hAnsi="Helvetica"/>
          <w:shd w:val="clear" w:color="auto" w:fill="FFFFFF"/>
          <w:lang w:val="en-GB"/>
        </w:rPr>
      </w:pPr>
    </w:p>
    <w:p w14:paraId="7E875A18" w14:textId="2998490D" w:rsidR="00906749" w:rsidRDefault="00906749" w:rsidP="00906749">
      <w:pPr>
        <w:spacing w:after="0" w:line="240" w:lineRule="auto"/>
        <w:rPr>
          <w:rFonts w:ascii="Helvetica" w:hAnsi="Helvetica"/>
          <w:shd w:val="clear" w:color="auto" w:fill="FFFFFF"/>
          <w:lang w:val="en-GB"/>
        </w:rPr>
      </w:pPr>
    </w:p>
    <w:sectPr w:rsidR="00906749" w:rsidSect="000C3534">
      <w:headerReference w:type="default" r:id="rId7"/>
      <w:footerReference w:type="default" r:id="rId8"/>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151C1" w14:textId="77777777" w:rsidR="00611603" w:rsidRDefault="00611603">
      <w:pPr>
        <w:spacing w:after="0" w:line="240" w:lineRule="auto"/>
      </w:pPr>
      <w:r>
        <w:separator/>
      </w:r>
    </w:p>
  </w:endnote>
  <w:endnote w:type="continuationSeparator" w:id="0">
    <w:p w14:paraId="797CBAEC" w14:textId="77777777" w:rsidR="00611603" w:rsidRDefault="0061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Nova">
    <w:panose1 w:val="020B0602020104020203"/>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6B42" w14:textId="77777777" w:rsidR="00257510" w:rsidRPr="004813F7" w:rsidRDefault="002C1B80" w:rsidP="00257510">
    <w:pPr>
      <w:pStyle w:val="Footer"/>
      <w:ind w:left="1701"/>
      <w:rPr>
        <w:rFonts w:cstheme="minorHAnsi"/>
        <w:sz w:val="14"/>
        <w:szCs w:val="14"/>
        <w:lang w:val="en-US"/>
      </w:rPr>
    </w:pPr>
    <w:r w:rsidRPr="004813F7">
      <w:rPr>
        <w:rFonts w:cstheme="minorHAnsi"/>
        <w:noProof/>
        <w:sz w:val="14"/>
        <w:szCs w:val="14"/>
      </w:rPr>
      <w:drawing>
        <wp:anchor distT="0" distB="0" distL="114300" distR="114300" simplePos="0" relativeHeight="251660288" behindDoc="0" locked="0" layoutInCell="1" allowOverlap="1" wp14:anchorId="398B5750" wp14:editId="31A16FF4">
          <wp:simplePos x="0" y="0"/>
          <wp:positionH relativeFrom="margin">
            <wp:posOffset>-201304</wp:posOffset>
          </wp:positionH>
          <wp:positionV relativeFrom="paragraph">
            <wp:posOffset>18775</wp:posOffset>
          </wp:positionV>
          <wp:extent cx="1238010" cy="259308"/>
          <wp:effectExtent l="0" t="0" r="635" b="7620"/>
          <wp:wrapNone/>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246855" cy="261161"/>
                  </a:xfrm>
                  <a:prstGeom prst="rect">
                    <a:avLst/>
                  </a:prstGeom>
                </pic:spPr>
              </pic:pic>
            </a:graphicData>
          </a:graphic>
          <wp14:sizeRelH relativeFrom="page">
            <wp14:pctWidth>0</wp14:pctWidth>
          </wp14:sizeRelH>
          <wp14:sizeRelV relativeFrom="page">
            <wp14:pctHeight>0</wp14:pctHeight>
          </wp14:sizeRelV>
        </wp:anchor>
      </w:drawing>
    </w:r>
    <w:r w:rsidRPr="004813F7">
      <w:rPr>
        <w:rFonts w:cstheme="minorHAnsi"/>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37B19" w14:textId="77777777" w:rsidR="00611603" w:rsidRDefault="00611603">
      <w:pPr>
        <w:spacing w:after="0" w:line="240" w:lineRule="auto"/>
      </w:pPr>
      <w:r>
        <w:separator/>
      </w:r>
    </w:p>
  </w:footnote>
  <w:footnote w:type="continuationSeparator" w:id="0">
    <w:p w14:paraId="4F27AFBF" w14:textId="77777777" w:rsidR="00611603" w:rsidRDefault="00611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D920" w14:textId="77777777" w:rsidR="00257510" w:rsidRDefault="002C1B80" w:rsidP="00257510">
    <w:pPr>
      <w:pStyle w:val="Header"/>
      <w:tabs>
        <w:tab w:val="clear" w:pos="4153"/>
        <w:tab w:val="clear" w:pos="8306"/>
        <w:tab w:val="left" w:pos="426"/>
        <w:tab w:val="left" w:pos="669"/>
      </w:tabs>
      <w:ind w:left="1134"/>
      <w:rPr>
        <w:rFonts w:cstheme="minorHAnsi"/>
        <w:i/>
        <w:sz w:val="18"/>
        <w:szCs w:val="18"/>
        <w:lang w:val="en-US"/>
      </w:rPr>
    </w:pPr>
    <w:r>
      <w:rPr>
        <w:noProof/>
      </w:rPr>
      <w:drawing>
        <wp:anchor distT="0" distB="0" distL="114300" distR="114300" simplePos="0" relativeHeight="251659264" behindDoc="1" locked="0" layoutInCell="1" allowOverlap="1" wp14:anchorId="624348ED" wp14:editId="4A51A748">
          <wp:simplePos x="0" y="0"/>
          <wp:positionH relativeFrom="margin">
            <wp:posOffset>-127000</wp:posOffset>
          </wp:positionH>
          <wp:positionV relativeFrom="paragraph">
            <wp:posOffset>-81280</wp:posOffset>
          </wp:positionV>
          <wp:extent cx="881380" cy="422910"/>
          <wp:effectExtent l="0" t="0" r="0" b="0"/>
          <wp:wrapThrough wrapText="bothSides">
            <wp:wrapPolygon edited="0">
              <wp:start x="10738" y="0"/>
              <wp:lineTo x="934" y="6811"/>
              <wp:lineTo x="0" y="8757"/>
              <wp:lineTo x="0" y="17514"/>
              <wp:lineTo x="21009" y="17514"/>
              <wp:lineTo x="21009" y="8757"/>
              <wp:lineTo x="20075" y="6811"/>
              <wp:lineTo x="13539" y="0"/>
              <wp:lineTo x="10738" y="0"/>
            </wp:wrapPolygon>
          </wp:wrapThrough>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881380" cy="422910"/>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Inspire Students Entrepreneurial Thinking to Drive Discovery, Creativity and Innovation</w:t>
    </w:r>
  </w:p>
  <w:p w14:paraId="55BA5839" w14:textId="77777777" w:rsidR="00257510" w:rsidRPr="00FA4A9E" w:rsidRDefault="002C1B80" w:rsidP="00257510">
    <w:pPr>
      <w:pStyle w:val="Header"/>
      <w:tabs>
        <w:tab w:val="clear" w:pos="4153"/>
        <w:tab w:val="clear" w:pos="8306"/>
        <w:tab w:val="left" w:pos="426"/>
        <w:tab w:val="left" w:pos="669"/>
      </w:tabs>
      <w:ind w:left="1134"/>
      <w:rPr>
        <w:rFonts w:cstheme="minorHAnsi"/>
        <w:i/>
        <w:sz w:val="18"/>
        <w:szCs w:val="18"/>
        <w:lang w:val="en-US"/>
      </w:rPr>
    </w:pPr>
    <w:r>
      <w:rPr>
        <w:rFonts w:cstheme="minorHAnsi"/>
        <w:sz w:val="18"/>
        <w:szCs w:val="18"/>
        <w:lang w:val="en-US"/>
      </w:rPr>
      <w:t>INSPIRE Learning Outcomes Guidelines &amp; Template</w:t>
    </w:r>
  </w:p>
  <w:p w14:paraId="68D75401" w14:textId="77777777" w:rsidR="0025751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01C95"/>
    <w:multiLevelType w:val="hybridMultilevel"/>
    <w:tmpl w:val="47D4220E"/>
    <w:lvl w:ilvl="0" w:tplc="1AEAE232">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8682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7C"/>
    <w:rsid w:val="000C3534"/>
    <w:rsid w:val="001D26F9"/>
    <w:rsid w:val="001E6D70"/>
    <w:rsid w:val="002C1B80"/>
    <w:rsid w:val="002C6A24"/>
    <w:rsid w:val="002F65EE"/>
    <w:rsid w:val="00342261"/>
    <w:rsid w:val="00352B9B"/>
    <w:rsid w:val="003A0A81"/>
    <w:rsid w:val="004778C6"/>
    <w:rsid w:val="00492124"/>
    <w:rsid w:val="004E2217"/>
    <w:rsid w:val="00543429"/>
    <w:rsid w:val="006000E7"/>
    <w:rsid w:val="00611603"/>
    <w:rsid w:val="0064285E"/>
    <w:rsid w:val="0069032E"/>
    <w:rsid w:val="00855C22"/>
    <w:rsid w:val="008D491B"/>
    <w:rsid w:val="00906749"/>
    <w:rsid w:val="009900F1"/>
    <w:rsid w:val="00A064BE"/>
    <w:rsid w:val="00A77799"/>
    <w:rsid w:val="00AF79C4"/>
    <w:rsid w:val="00B9467C"/>
    <w:rsid w:val="00DE1793"/>
    <w:rsid w:val="00E67819"/>
    <w:rsid w:val="00EB0305"/>
    <w:rsid w:val="00F819BA"/>
    <w:rsid w:val="00FF1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19BB"/>
  <w15:chartTrackingRefBased/>
  <w15:docId w15:val="{85F11182-25EC-4535-A39F-76A2B4F5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305"/>
    <w:pPr>
      <w:spacing w:after="200" w:line="276" w:lineRule="auto"/>
    </w:pPr>
    <w:rPr>
      <w:rFonts w:eastAsiaTheme="minorEastAsia"/>
      <w:lang w:val="el-GR" w:eastAsia="el-G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67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467C"/>
    <w:rPr>
      <w:rFonts w:eastAsiaTheme="minorEastAsia"/>
      <w:lang w:val="el-GR" w:eastAsia="el-GR"/>
    </w:rPr>
  </w:style>
  <w:style w:type="paragraph" w:styleId="Footer">
    <w:name w:val="footer"/>
    <w:basedOn w:val="Normal"/>
    <w:link w:val="FooterChar"/>
    <w:uiPriority w:val="99"/>
    <w:unhideWhenUsed/>
    <w:rsid w:val="00B946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467C"/>
    <w:rPr>
      <w:rFonts w:eastAsiaTheme="minorEastAsia"/>
      <w:lang w:val="el-GR" w:eastAsia="el-GR"/>
    </w:rPr>
  </w:style>
  <w:style w:type="paragraph" w:styleId="Caption">
    <w:name w:val="caption"/>
    <w:basedOn w:val="Normal"/>
    <w:next w:val="Normal"/>
    <w:uiPriority w:val="35"/>
    <w:unhideWhenUsed/>
    <w:qFormat/>
    <w:rsid w:val="00B9467C"/>
    <w:pPr>
      <w:spacing w:line="240" w:lineRule="auto"/>
    </w:pPr>
    <w:rPr>
      <w:b/>
      <w:bCs/>
      <w:color w:val="4472C4" w:themeColor="accent1"/>
      <w:sz w:val="18"/>
      <w:szCs w:val="18"/>
    </w:rPr>
  </w:style>
  <w:style w:type="table" w:styleId="GridTable3-Accent1">
    <w:name w:val="Grid Table 3 Accent 1"/>
    <w:basedOn w:val="TableNormal"/>
    <w:uiPriority w:val="48"/>
    <w:rsid w:val="00B9467C"/>
    <w:pPr>
      <w:spacing w:after="0" w:line="240" w:lineRule="auto"/>
    </w:pPr>
    <w:rPr>
      <w:lang w:val="el-G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eGrid">
    <w:name w:val="Table Grid"/>
    <w:basedOn w:val="TableNormal"/>
    <w:uiPriority w:val="39"/>
    <w:rsid w:val="00477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1B80"/>
    <w:pPr>
      <w:ind w:left="720"/>
      <w:contextualSpacing/>
    </w:pPr>
  </w:style>
  <w:style w:type="paragraph" w:styleId="BodyText">
    <w:name w:val="Body Text"/>
    <w:basedOn w:val="Normal"/>
    <w:link w:val="BodyTextChar"/>
    <w:uiPriority w:val="1"/>
    <w:qFormat/>
    <w:rsid w:val="00855C22"/>
    <w:pPr>
      <w:widowControl w:val="0"/>
      <w:autoSpaceDE w:val="0"/>
      <w:autoSpaceDN w:val="0"/>
      <w:spacing w:after="0" w:line="240" w:lineRule="auto"/>
    </w:pPr>
    <w:rPr>
      <w:rFonts w:ascii="Gill Sans Nova" w:eastAsia="Gill Sans Nova" w:hAnsi="Gill Sans Nova" w:cs="Gill Sans Nova"/>
      <w:sz w:val="20"/>
      <w:szCs w:val="20"/>
      <w:lang w:val="en-US" w:eastAsia="en-US"/>
    </w:rPr>
  </w:style>
  <w:style w:type="character" w:customStyle="1" w:styleId="BodyTextChar">
    <w:name w:val="Body Text Char"/>
    <w:basedOn w:val="DefaultParagraphFont"/>
    <w:link w:val="BodyText"/>
    <w:uiPriority w:val="1"/>
    <w:rsid w:val="00855C22"/>
    <w:rPr>
      <w:rFonts w:ascii="Gill Sans Nova" w:eastAsia="Gill Sans Nova" w:hAnsi="Gill Sans Nova" w:cs="Gill Sans Nov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6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Атанас Луизов</dc:creator>
  <cp:keywords/>
  <dc:description/>
  <cp:lastModifiedBy>Атанас Луизов</cp:lastModifiedBy>
  <cp:revision>7</cp:revision>
  <dcterms:created xsi:type="dcterms:W3CDTF">2022-02-22T12:34:00Z</dcterms:created>
  <dcterms:modified xsi:type="dcterms:W3CDTF">2022-10-01T10:16:00Z</dcterms:modified>
</cp:coreProperties>
</file>